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№2-38-1702</w:t>
      </w:r>
      <w:r w:rsidRPr="000F0802">
        <w:rPr>
          <w:rFonts w:ascii="Times New Roman" w:hAnsi="Times New Roman" w:cs="Times New Roman"/>
          <w:sz w:val="26"/>
          <w:szCs w:val="26"/>
        </w:rPr>
        <w:t>/2024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>УИД86м</w:t>
      </w:r>
      <w:r w:rsidRPr="000F0802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0033-01-2023-005424-96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«29» марта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bCs/>
          <w:sz w:val="26"/>
          <w:szCs w:val="26"/>
        </w:rPr>
        <w:t>2024  года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0F0802">
        <w:rPr>
          <w:rFonts w:ascii="Times New Roman" w:hAnsi="Times New Roman" w:cs="Times New Roman"/>
          <w:bCs/>
          <w:sz w:val="26"/>
          <w:szCs w:val="26"/>
        </w:rPr>
        <w:t xml:space="preserve">    г. Когалым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И.о. мирового судьи судебного участка № 2</w:t>
      </w:r>
      <w:r w:rsidRPr="000F080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0802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при секретаре </w:t>
      </w:r>
      <w:r>
        <w:rPr>
          <w:rFonts w:ascii="Times New Roman" w:hAnsi="Times New Roman" w:cs="Times New Roman"/>
          <w:sz w:val="26"/>
          <w:szCs w:val="26"/>
        </w:rPr>
        <w:t>Макаровой Е.А.</w:t>
      </w:r>
    </w:p>
    <w:p w:rsidR="00CC2909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Лущак</w:t>
      </w:r>
      <w:r>
        <w:rPr>
          <w:rFonts w:ascii="Times New Roman" w:hAnsi="Times New Roman" w:cs="Times New Roman"/>
          <w:sz w:val="26"/>
          <w:szCs w:val="26"/>
        </w:rPr>
        <w:t xml:space="preserve"> Анастасии Петровне о взыскании задолженности по договору займа, судебных расходов,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 w:rsidRPr="000F0802"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 w:rsidRPr="000F0802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hAnsi="Times New Roman" w:cs="Times New Roman"/>
          <w:sz w:val="26"/>
          <w:szCs w:val="26"/>
        </w:rPr>
        <w:t>Лущак</w:t>
      </w:r>
      <w:r>
        <w:rPr>
          <w:rFonts w:ascii="Times New Roman" w:hAnsi="Times New Roman" w:cs="Times New Roman"/>
          <w:sz w:val="26"/>
          <w:szCs w:val="26"/>
        </w:rPr>
        <w:t xml:space="preserve"> Анастасии Петровне о взыскании задолженности по договору займа, судебных расходов </w:t>
      </w:r>
      <w:r w:rsidRPr="000F0802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CC2909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Лущак</w:t>
      </w:r>
      <w:r>
        <w:rPr>
          <w:rFonts w:ascii="Times New Roman" w:hAnsi="Times New Roman" w:cs="Times New Roman"/>
          <w:sz w:val="26"/>
          <w:szCs w:val="26"/>
        </w:rPr>
        <w:t xml:space="preserve"> Анастасии Петровны, </w:t>
      </w:r>
      <w:r w:rsidR="00F725D1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0F0802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hAnsi="Times New Roman" w:cs="Times New Roman"/>
          <w:sz w:val="26"/>
          <w:szCs w:val="26"/>
        </w:rPr>
        <w:t xml:space="preserve">» (ИНН 5408292849 КПП 540801001 ОГРН 1125476023298) </w:t>
      </w:r>
      <w:r w:rsidRPr="000F0802">
        <w:rPr>
          <w:rFonts w:ascii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hAnsi="Times New Roman" w:cs="Times New Roman"/>
          <w:sz w:val="26"/>
          <w:szCs w:val="26"/>
        </w:rPr>
        <w:t xml:space="preserve">договору займа №13470645 от 16.02.2021 </w:t>
      </w:r>
      <w:r w:rsidRPr="000F0802">
        <w:rPr>
          <w:rFonts w:ascii="Times New Roman" w:hAnsi="Times New Roman" w:cs="Times New Roman"/>
          <w:sz w:val="26"/>
          <w:szCs w:val="26"/>
        </w:rPr>
        <w:t>года в размер</w:t>
      </w:r>
      <w:r>
        <w:rPr>
          <w:rFonts w:ascii="Times New Roman" w:hAnsi="Times New Roman" w:cs="Times New Roman"/>
          <w:sz w:val="26"/>
          <w:szCs w:val="26"/>
        </w:rPr>
        <w:t>е 4 500</w:t>
      </w:r>
      <w:r w:rsidRPr="000F0802">
        <w:rPr>
          <w:rFonts w:ascii="Times New Roman" w:hAnsi="Times New Roman" w:cs="Times New Roman"/>
          <w:sz w:val="26"/>
          <w:szCs w:val="26"/>
        </w:rPr>
        <w:t xml:space="preserve"> рублей 00 ко</w:t>
      </w:r>
      <w:r>
        <w:rPr>
          <w:rFonts w:ascii="Times New Roman" w:hAnsi="Times New Roman" w:cs="Times New Roman"/>
          <w:sz w:val="26"/>
          <w:szCs w:val="26"/>
        </w:rPr>
        <w:t>пеек – основной долг</w:t>
      </w:r>
      <w:r w:rsidRPr="000F080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5904 рубля 16</w:t>
      </w:r>
      <w:r w:rsidRPr="000F0802">
        <w:rPr>
          <w:rFonts w:ascii="Times New Roman" w:hAnsi="Times New Roman" w:cs="Times New Roman"/>
          <w:sz w:val="26"/>
          <w:szCs w:val="26"/>
        </w:rPr>
        <w:t xml:space="preserve"> копеек – проценты</w:t>
      </w:r>
      <w:r>
        <w:rPr>
          <w:rFonts w:ascii="Times New Roman" w:hAnsi="Times New Roman" w:cs="Times New Roman"/>
          <w:sz w:val="26"/>
          <w:szCs w:val="26"/>
        </w:rPr>
        <w:t>, 416 рублей 18</w:t>
      </w:r>
      <w:r w:rsidRPr="000F0802">
        <w:rPr>
          <w:rFonts w:ascii="Times New Roman" w:hAnsi="Times New Roman" w:cs="Times New Roman"/>
          <w:sz w:val="26"/>
          <w:szCs w:val="26"/>
        </w:rPr>
        <w:t xml:space="preserve"> копеек – расходы по уплате государственной </w:t>
      </w:r>
      <w:r w:rsidRPr="000F0802">
        <w:rPr>
          <w:rFonts w:ascii="Times New Roman" w:hAnsi="Times New Roman" w:cs="Times New Roman"/>
          <w:sz w:val="26"/>
          <w:szCs w:val="26"/>
        </w:rPr>
        <w:t xml:space="preserve">пошлины,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0802">
        <w:rPr>
          <w:rFonts w:ascii="Times New Roman" w:hAnsi="Times New Roman" w:cs="Times New Roman"/>
          <w:sz w:val="26"/>
          <w:szCs w:val="26"/>
        </w:rPr>
        <w:t>всего</w:t>
      </w:r>
      <w:r w:rsidRPr="000F0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10 820 (десять тысяч восемьсот двадцать) рублей  33 копейки.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 w:rsidRPr="000F0802"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C2909" w:rsidRPr="000F0802" w:rsidP="00CC29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F0802"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C2909" w:rsidRPr="000F0802" w:rsidP="00CC290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2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CC2909" w:rsidP="00CC290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</w:t>
      </w:r>
      <w:r w:rsidRPr="000F0802"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sectPr w:rsidSect="00CC2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9"/>
    <w:rsid w:val="000F0802"/>
    <w:rsid w:val="00553B72"/>
    <w:rsid w:val="00CC2909"/>
    <w:rsid w:val="00F725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490A5-0419-408F-B395-F478A30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0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